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5A" w:rsidRDefault="0099335A" w:rsidP="009933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9335A" w:rsidRDefault="0099335A" w:rsidP="0099335A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на оказание транспортных услуг</w:t>
      </w:r>
    </w:p>
    <w:p w:rsidR="0099335A" w:rsidRDefault="0099335A" w:rsidP="0099335A">
      <w:pPr>
        <w:jc w:val="right"/>
        <w:rPr>
          <w:sz w:val="24"/>
          <w:szCs w:val="24"/>
        </w:rPr>
      </w:pPr>
      <w:r>
        <w:rPr>
          <w:sz w:val="24"/>
          <w:szCs w:val="24"/>
        </w:rPr>
        <w:t>№ ______________________ от __________</w:t>
      </w:r>
    </w:p>
    <w:p w:rsidR="0099335A" w:rsidRPr="00E63809" w:rsidRDefault="0099335A" w:rsidP="0099335A">
      <w:pPr>
        <w:rPr>
          <w:sz w:val="24"/>
          <w:szCs w:val="24"/>
        </w:rPr>
      </w:pPr>
    </w:p>
    <w:p w:rsidR="0099335A" w:rsidRDefault="0099335A" w:rsidP="0099335A">
      <w:pPr>
        <w:rPr>
          <w:sz w:val="24"/>
          <w:szCs w:val="24"/>
        </w:rPr>
      </w:pPr>
    </w:p>
    <w:p w:rsidR="0099335A" w:rsidRDefault="0099335A" w:rsidP="0099335A">
      <w:pPr>
        <w:rPr>
          <w:sz w:val="24"/>
          <w:szCs w:val="24"/>
        </w:rPr>
      </w:pPr>
    </w:p>
    <w:p w:rsidR="0099335A" w:rsidRDefault="0099335A" w:rsidP="0099335A">
      <w:pPr>
        <w:rPr>
          <w:sz w:val="24"/>
          <w:szCs w:val="24"/>
        </w:rPr>
      </w:pPr>
      <w:r w:rsidRPr="00E6380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63809">
        <w:rPr>
          <w:sz w:val="24"/>
          <w:szCs w:val="24"/>
        </w:rPr>
        <w:t>Цены</w:t>
      </w:r>
      <w:r>
        <w:rPr>
          <w:sz w:val="24"/>
          <w:szCs w:val="24"/>
        </w:rPr>
        <w:t xml:space="preserve"> </w:t>
      </w:r>
      <w:r w:rsidR="005B4D4B">
        <w:rPr>
          <w:sz w:val="24"/>
          <w:szCs w:val="24"/>
        </w:rPr>
        <w:t>___________________</w:t>
      </w:r>
      <w:r w:rsidRPr="00E63809">
        <w:rPr>
          <w:noProof/>
          <w:sz w:val="24"/>
          <w:szCs w:val="24"/>
        </w:rPr>
        <w:t xml:space="preserve"> </w:t>
      </w:r>
      <w:r w:rsidRPr="00E63809">
        <w:rPr>
          <w:sz w:val="24"/>
          <w:szCs w:val="24"/>
        </w:rPr>
        <w:t>на транспортное обслуживание:</w:t>
      </w:r>
    </w:p>
    <w:p w:rsidR="0099335A" w:rsidRDefault="0099335A" w:rsidP="009933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078"/>
        <w:gridCol w:w="2797"/>
      </w:tblGrid>
      <w:tr w:rsidR="0099335A" w:rsidRPr="002608A2" w:rsidTr="00036CB1">
        <w:tc>
          <w:tcPr>
            <w:tcW w:w="3696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b/>
                <w:sz w:val="24"/>
                <w:szCs w:val="24"/>
              </w:rPr>
            </w:pPr>
            <w:r w:rsidRPr="002608A2">
              <w:rPr>
                <w:b/>
                <w:sz w:val="24"/>
                <w:szCs w:val="24"/>
              </w:rPr>
              <w:t>Стоимость за час,</w:t>
            </w:r>
          </w:p>
          <w:p w:rsidR="0099335A" w:rsidRPr="00036CB1" w:rsidRDefault="0099335A" w:rsidP="004B5CE7">
            <w:pPr>
              <w:jc w:val="center"/>
              <w:rPr>
                <w:b/>
                <w:sz w:val="24"/>
                <w:szCs w:val="24"/>
              </w:rPr>
            </w:pPr>
            <w:r w:rsidRPr="00036CB1">
              <w:rPr>
                <w:b/>
                <w:sz w:val="24"/>
                <w:szCs w:val="24"/>
              </w:rPr>
              <w:t>руб./час</w:t>
            </w:r>
          </w:p>
        </w:tc>
        <w:tc>
          <w:tcPr>
            <w:tcW w:w="2797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2608A2">
              <w:rPr>
                <w:b/>
                <w:bCs/>
                <w:sz w:val="24"/>
                <w:szCs w:val="24"/>
              </w:rPr>
              <w:t>Трансфер</w:t>
            </w:r>
          </w:p>
          <w:p w:rsidR="0099335A" w:rsidRPr="002608A2" w:rsidRDefault="0099335A" w:rsidP="004B5CE7">
            <w:pPr>
              <w:jc w:val="center"/>
              <w:rPr>
                <w:b/>
                <w:sz w:val="24"/>
                <w:szCs w:val="24"/>
              </w:rPr>
            </w:pPr>
            <w:r w:rsidRPr="002608A2">
              <w:rPr>
                <w:b/>
                <w:sz w:val="24"/>
                <w:szCs w:val="24"/>
              </w:rPr>
              <w:t>(аэропорты и вокзалы),</w:t>
            </w:r>
          </w:p>
          <w:p w:rsidR="0099335A" w:rsidRPr="002608A2" w:rsidRDefault="0099335A" w:rsidP="004B5CE7">
            <w:pPr>
              <w:jc w:val="center"/>
              <w:rPr>
                <w:b/>
                <w:sz w:val="24"/>
                <w:szCs w:val="24"/>
              </w:rPr>
            </w:pPr>
            <w:r w:rsidRPr="002608A2">
              <w:rPr>
                <w:b/>
                <w:sz w:val="24"/>
                <w:szCs w:val="24"/>
              </w:rPr>
              <w:t>руб.</w:t>
            </w:r>
          </w:p>
        </w:tc>
      </w:tr>
      <w:tr w:rsidR="0099335A" w:rsidRPr="002608A2" w:rsidTr="00036CB1">
        <w:tc>
          <w:tcPr>
            <w:tcW w:w="3696" w:type="dxa"/>
            <w:shd w:val="clear" w:color="auto" w:fill="auto"/>
          </w:tcPr>
          <w:p w:rsidR="0099335A" w:rsidRPr="002608A2" w:rsidRDefault="0099335A" w:rsidP="004B5CE7">
            <w:pPr>
              <w:rPr>
                <w:sz w:val="24"/>
                <w:szCs w:val="24"/>
              </w:rPr>
            </w:pPr>
            <w:r w:rsidRPr="002608A2">
              <w:rPr>
                <w:sz w:val="24"/>
                <w:szCs w:val="24"/>
              </w:rPr>
              <w:t>MB-W221 (S-</w:t>
            </w:r>
            <w:proofErr w:type="spellStart"/>
            <w:r w:rsidRPr="002608A2">
              <w:rPr>
                <w:sz w:val="24"/>
                <w:szCs w:val="24"/>
              </w:rPr>
              <w:t>class</w:t>
            </w:r>
            <w:proofErr w:type="spellEnd"/>
            <w:r w:rsidRPr="002608A2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sz w:val="24"/>
                <w:szCs w:val="24"/>
              </w:rPr>
            </w:pPr>
            <w:r w:rsidRPr="002608A2">
              <w:rPr>
                <w:sz w:val="24"/>
                <w:szCs w:val="24"/>
              </w:rPr>
              <w:t>2100</w:t>
            </w:r>
          </w:p>
        </w:tc>
        <w:tc>
          <w:tcPr>
            <w:tcW w:w="2797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sz w:val="24"/>
                <w:szCs w:val="24"/>
              </w:rPr>
            </w:pPr>
            <w:r w:rsidRPr="002608A2">
              <w:rPr>
                <w:sz w:val="24"/>
                <w:szCs w:val="24"/>
              </w:rPr>
              <w:t>6300</w:t>
            </w:r>
          </w:p>
        </w:tc>
      </w:tr>
      <w:tr w:rsidR="0099335A" w:rsidRPr="002608A2" w:rsidTr="00036CB1">
        <w:tc>
          <w:tcPr>
            <w:tcW w:w="3696" w:type="dxa"/>
            <w:shd w:val="clear" w:color="auto" w:fill="auto"/>
          </w:tcPr>
          <w:p w:rsidR="0099335A" w:rsidRPr="002608A2" w:rsidRDefault="0099335A" w:rsidP="004B5CE7">
            <w:pPr>
              <w:rPr>
                <w:sz w:val="24"/>
                <w:szCs w:val="24"/>
              </w:rPr>
            </w:pPr>
            <w:r w:rsidRPr="002608A2">
              <w:rPr>
                <w:sz w:val="24"/>
                <w:szCs w:val="24"/>
              </w:rPr>
              <w:t>MB-W212 (E-</w:t>
            </w:r>
            <w:proofErr w:type="spellStart"/>
            <w:r w:rsidRPr="002608A2">
              <w:rPr>
                <w:sz w:val="24"/>
                <w:szCs w:val="24"/>
              </w:rPr>
              <w:t>class</w:t>
            </w:r>
            <w:proofErr w:type="spellEnd"/>
            <w:r w:rsidRPr="002608A2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sz w:val="24"/>
                <w:szCs w:val="24"/>
              </w:rPr>
            </w:pPr>
            <w:r w:rsidRPr="0026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  <w:r w:rsidRPr="002608A2">
              <w:rPr>
                <w:sz w:val="24"/>
                <w:szCs w:val="24"/>
              </w:rPr>
              <w:t>0</w:t>
            </w:r>
          </w:p>
        </w:tc>
        <w:tc>
          <w:tcPr>
            <w:tcW w:w="2797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sz w:val="24"/>
                <w:szCs w:val="24"/>
              </w:rPr>
            </w:pPr>
            <w:r w:rsidRPr="002608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60</w:t>
            </w:r>
            <w:r w:rsidRPr="002608A2">
              <w:rPr>
                <w:sz w:val="24"/>
                <w:szCs w:val="24"/>
              </w:rPr>
              <w:t>0</w:t>
            </w:r>
          </w:p>
        </w:tc>
      </w:tr>
      <w:tr w:rsidR="0099335A" w:rsidRPr="002608A2" w:rsidTr="00036CB1">
        <w:tc>
          <w:tcPr>
            <w:tcW w:w="3696" w:type="dxa"/>
            <w:shd w:val="clear" w:color="auto" w:fill="auto"/>
          </w:tcPr>
          <w:p w:rsidR="0099335A" w:rsidRPr="002608A2" w:rsidRDefault="0099335A" w:rsidP="004B5CE7">
            <w:pPr>
              <w:rPr>
                <w:sz w:val="24"/>
                <w:szCs w:val="24"/>
              </w:rPr>
            </w:pPr>
            <w:r w:rsidRPr="002608A2">
              <w:rPr>
                <w:bCs/>
                <w:sz w:val="24"/>
                <w:szCs w:val="24"/>
                <w:lang w:val="en-US"/>
              </w:rPr>
              <w:t>MB-W211 (E-class)</w:t>
            </w:r>
          </w:p>
        </w:tc>
        <w:tc>
          <w:tcPr>
            <w:tcW w:w="3078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608A2">
              <w:rPr>
                <w:sz w:val="24"/>
                <w:szCs w:val="24"/>
              </w:rPr>
              <w:t>0</w:t>
            </w:r>
          </w:p>
        </w:tc>
        <w:tc>
          <w:tcPr>
            <w:tcW w:w="2797" w:type="dxa"/>
            <w:shd w:val="clear" w:color="auto" w:fill="auto"/>
          </w:tcPr>
          <w:p w:rsidR="0099335A" w:rsidRPr="002608A2" w:rsidRDefault="0099335A" w:rsidP="004B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2608A2">
              <w:rPr>
                <w:sz w:val="24"/>
                <w:szCs w:val="24"/>
              </w:rPr>
              <w:t>0</w:t>
            </w:r>
          </w:p>
        </w:tc>
      </w:tr>
      <w:tr w:rsidR="0099335A" w:rsidRPr="002608A2" w:rsidTr="00036CB1">
        <w:tc>
          <w:tcPr>
            <w:tcW w:w="3696" w:type="dxa"/>
            <w:shd w:val="clear" w:color="auto" w:fill="auto"/>
          </w:tcPr>
          <w:p w:rsidR="0099335A" w:rsidRPr="002608A2" w:rsidRDefault="0099335A" w:rsidP="004B5CE7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608A2">
              <w:rPr>
                <w:bCs/>
                <w:sz w:val="24"/>
                <w:szCs w:val="24"/>
                <w:lang w:val="en-US"/>
              </w:rPr>
              <w:t>Автомобиль</w:t>
            </w:r>
            <w:proofErr w:type="spellEnd"/>
            <w:r w:rsidRPr="002608A2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08A2">
              <w:rPr>
                <w:bCs/>
                <w:sz w:val="24"/>
                <w:szCs w:val="24"/>
                <w:lang w:val="en-US"/>
              </w:rPr>
              <w:t>эконом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2608A2">
              <w:rPr>
                <w:bCs/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99335A" w:rsidRPr="002608A2" w:rsidRDefault="00036CB1" w:rsidP="004B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797" w:type="dxa"/>
            <w:shd w:val="clear" w:color="auto" w:fill="auto"/>
          </w:tcPr>
          <w:p w:rsidR="0099335A" w:rsidRPr="002608A2" w:rsidRDefault="0099335A" w:rsidP="0003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6CB1">
              <w:rPr>
                <w:sz w:val="24"/>
                <w:szCs w:val="24"/>
              </w:rPr>
              <w:t>400</w:t>
            </w:r>
          </w:p>
        </w:tc>
      </w:tr>
      <w:tr w:rsidR="0099335A" w:rsidRPr="002608A2" w:rsidTr="00036CB1">
        <w:tc>
          <w:tcPr>
            <w:tcW w:w="3696" w:type="dxa"/>
            <w:shd w:val="clear" w:color="auto" w:fill="auto"/>
          </w:tcPr>
          <w:p w:rsidR="0099335A" w:rsidRPr="002608A2" w:rsidRDefault="0099335A" w:rsidP="004B5CE7">
            <w:pPr>
              <w:rPr>
                <w:bCs/>
                <w:sz w:val="24"/>
                <w:szCs w:val="24"/>
                <w:lang w:val="en-US"/>
              </w:rPr>
            </w:pPr>
            <w:r w:rsidRPr="002608A2">
              <w:rPr>
                <w:bCs/>
                <w:sz w:val="24"/>
                <w:szCs w:val="24"/>
                <w:lang w:val="en-US"/>
              </w:rPr>
              <w:t>M.B. Sprinter 8</w:t>
            </w:r>
          </w:p>
        </w:tc>
        <w:tc>
          <w:tcPr>
            <w:tcW w:w="3078" w:type="dxa"/>
            <w:shd w:val="clear" w:color="auto" w:fill="auto"/>
          </w:tcPr>
          <w:p w:rsidR="0099335A" w:rsidRPr="002608A2" w:rsidRDefault="0099335A" w:rsidP="0003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6CB1">
              <w:rPr>
                <w:sz w:val="24"/>
                <w:szCs w:val="24"/>
              </w:rPr>
              <w:t>2</w:t>
            </w:r>
            <w:r w:rsidRPr="002608A2">
              <w:rPr>
                <w:sz w:val="24"/>
                <w:szCs w:val="24"/>
              </w:rPr>
              <w:t>00</w:t>
            </w:r>
          </w:p>
        </w:tc>
        <w:tc>
          <w:tcPr>
            <w:tcW w:w="2797" w:type="dxa"/>
            <w:shd w:val="clear" w:color="auto" w:fill="auto"/>
          </w:tcPr>
          <w:p w:rsidR="0099335A" w:rsidRPr="002608A2" w:rsidRDefault="0099335A" w:rsidP="0003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6CB1">
              <w:rPr>
                <w:sz w:val="24"/>
                <w:szCs w:val="24"/>
              </w:rPr>
              <w:t>8</w:t>
            </w:r>
            <w:r w:rsidRPr="002608A2">
              <w:rPr>
                <w:sz w:val="24"/>
                <w:szCs w:val="24"/>
              </w:rPr>
              <w:t>00</w:t>
            </w:r>
          </w:p>
        </w:tc>
      </w:tr>
      <w:tr w:rsidR="0099335A" w:rsidRPr="002608A2" w:rsidTr="00036CB1">
        <w:tc>
          <w:tcPr>
            <w:tcW w:w="3696" w:type="dxa"/>
            <w:shd w:val="clear" w:color="auto" w:fill="auto"/>
          </w:tcPr>
          <w:p w:rsidR="0099335A" w:rsidRPr="002608A2" w:rsidRDefault="0099335A" w:rsidP="004B5CE7">
            <w:pPr>
              <w:rPr>
                <w:bCs/>
                <w:sz w:val="24"/>
                <w:szCs w:val="24"/>
                <w:lang w:val="en-US"/>
              </w:rPr>
            </w:pPr>
            <w:r w:rsidRPr="002608A2">
              <w:rPr>
                <w:bCs/>
                <w:sz w:val="24"/>
                <w:szCs w:val="24"/>
                <w:lang w:val="en-US"/>
              </w:rPr>
              <w:t xml:space="preserve">M.B. </w:t>
            </w:r>
            <w:proofErr w:type="spellStart"/>
            <w:r w:rsidRPr="002608A2">
              <w:rPr>
                <w:bCs/>
                <w:sz w:val="24"/>
                <w:szCs w:val="24"/>
                <w:lang w:val="en-US"/>
              </w:rPr>
              <w:t>Viano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99335A" w:rsidRPr="002608A2" w:rsidRDefault="0099335A" w:rsidP="0003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6CB1">
              <w:rPr>
                <w:sz w:val="24"/>
                <w:szCs w:val="24"/>
              </w:rPr>
              <w:t>2</w:t>
            </w:r>
            <w:r w:rsidRPr="002608A2">
              <w:rPr>
                <w:sz w:val="24"/>
                <w:szCs w:val="24"/>
              </w:rPr>
              <w:t>00</w:t>
            </w:r>
          </w:p>
        </w:tc>
        <w:tc>
          <w:tcPr>
            <w:tcW w:w="2797" w:type="dxa"/>
            <w:shd w:val="clear" w:color="auto" w:fill="auto"/>
          </w:tcPr>
          <w:p w:rsidR="0099335A" w:rsidRPr="002608A2" w:rsidRDefault="0099335A" w:rsidP="0003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6CB1">
              <w:rPr>
                <w:sz w:val="24"/>
                <w:szCs w:val="24"/>
              </w:rPr>
              <w:t>8</w:t>
            </w:r>
            <w:r w:rsidRPr="002608A2">
              <w:rPr>
                <w:sz w:val="24"/>
                <w:szCs w:val="24"/>
              </w:rPr>
              <w:t>00</w:t>
            </w:r>
          </w:p>
        </w:tc>
      </w:tr>
    </w:tbl>
    <w:p w:rsidR="0099335A" w:rsidRDefault="0099335A" w:rsidP="0099335A">
      <w:pPr>
        <w:rPr>
          <w:sz w:val="24"/>
          <w:szCs w:val="24"/>
        </w:rPr>
      </w:pPr>
    </w:p>
    <w:p w:rsidR="0099335A" w:rsidRPr="00E63809" w:rsidRDefault="0099335A" w:rsidP="0099335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63809">
        <w:rPr>
          <w:sz w:val="24"/>
          <w:szCs w:val="24"/>
        </w:rPr>
        <w:t>Работа транспорта осуществляется в почасовом режиме с учетом одного часа за подачу транспорта.</w:t>
      </w:r>
    </w:p>
    <w:p w:rsidR="0099335A" w:rsidRPr="00E63809" w:rsidRDefault="0099335A" w:rsidP="0099335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63809">
        <w:rPr>
          <w:sz w:val="24"/>
          <w:szCs w:val="24"/>
        </w:rPr>
        <w:t xml:space="preserve">Расчет работы в ночное время с 23:00 до 07:00 производится  с учетом </w:t>
      </w:r>
      <w:proofErr w:type="spellStart"/>
      <w:r w:rsidRPr="00E63809">
        <w:rPr>
          <w:sz w:val="24"/>
          <w:szCs w:val="24"/>
        </w:rPr>
        <w:t>коэф</w:t>
      </w:r>
      <w:proofErr w:type="spellEnd"/>
      <w:r w:rsidRPr="00E63809">
        <w:rPr>
          <w:sz w:val="24"/>
          <w:szCs w:val="24"/>
        </w:rPr>
        <w:t>. 1,5.</w:t>
      </w:r>
    </w:p>
    <w:p w:rsidR="0099335A" w:rsidRPr="00E63809" w:rsidRDefault="0099335A" w:rsidP="0099335A">
      <w:pPr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E63809">
        <w:rPr>
          <w:sz w:val="24"/>
          <w:szCs w:val="24"/>
        </w:rPr>
        <w:t>Минимальное время работы – 4 часа с учетом подачи автомашины.</w:t>
      </w:r>
    </w:p>
    <w:p w:rsidR="0099335A" w:rsidRPr="00151990" w:rsidRDefault="0099335A" w:rsidP="00993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E63809">
        <w:rPr>
          <w:sz w:val="24"/>
          <w:szCs w:val="24"/>
        </w:rPr>
        <w:t xml:space="preserve">Все цены указаны для поездок в пределах города Санкт-Петербурга. Стоимость поездки </w:t>
      </w:r>
      <w:r w:rsidRPr="00151990">
        <w:rPr>
          <w:sz w:val="24"/>
          <w:szCs w:val="24"/>
        </w:rPr>
        <w:t>транспорта за пределы Санкт-Петербурга оговаривается дополнительно.</w:t>
      </w:r>
    </w:p>
    <w:p w:rsidR="0099335A" w:rsidRPr="00E63809" w:rsidRDefault="0099335A" w:rsidP="0099335A">
      <w:pPr>
        <w:jc w:val="both"/>
        <w:rPr>
          <w:sz w:val="24"/>
          <w:szCs w:val="24"/>
        </w:rPr>
      </w:pPr>
      <w:r w:rsidRPr="00151990">
        <w:rPr>
          <w:sz w:val="24"/>
          <w:szCs w:val="24"/>
        </w:rPr>
        <w:t>1.5.</w:t>
      </w:r>
      <w:r w:rsidR="00036CB1">
        <w:rPr>
          <w:sz w:val="24"/>
          <w:szCs w:val="24"/>
        </w:rPr>
        <w:t> </w:t>
      </w:r>
      <w:r w:rsidRPr="00151990">
        <w:rPr>
          <w:sz w:val="24"/>
          <w:szCs w:val="24"/>
        </w:rPr>
        <w:t>Платные парковки оплачиваются отдельно в соответствии с тарифами, устанавливаемы</w:t>
      </w:r>
      <w:r>
        <w:rPr>
          <w:sz w:val="24"/>
          <w:szCs w:val="24"/>
        </w:rPr>
        <w:t>ми</w:t>
      </w:r>
      <w:r w:rsidRPr="00151990">
        <w:rPr>
          <w:sz w:val="24"/>
          <w:szCs w:val="24"/>
        </w:rPr>
        <w:t xml:space="preserve"> по месту нахождения</w:t>
      </w:r>
      <w:r>
        <w:rPr>
          <w:sz w:val="24"/>
          <w:szCs w:val="24"/>
        </w:rPr>
        <w:t xml:space="preserve"> парковок</w:t>
      </w:r>
      <w:r w:rsidRPr="00151990">
        <w:rPr>
          <w:sz w:val="24"/>
          <w:szCs w:val="24"/>
        </w:rPr>
        <w:t>.</w:t>
      </w:r>
    </w:p>
    <w:p w:rsidR="0099335A" w:rsidRDefault="0099335A" w:rsidP="0099335A">
      <w:pPr>
        <w:textAlignment w:val="auto"/>
        <w:rPr>
          <w:sz w:val="24"/>
          <w:szCs w:val="24"/>
        </w:rPr>
      </w:pPr>
      <w:r w:rsidRPr="00E63809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E63809">
        <w:rPr>
          <w:sz w:val="24"/>
          <w:szCs w:val="24"/>
        </w:rPr>
        <w:t>. Все цены указаны без НДС на основании гл. 26.2 НК РФ.</w:t>
      </w:r>
    </w:p>
    <w:p w:rsidR="0099335A" w:rsidRDefault="0099335A" w:rsidP="0099335A">
      <w:pPr>
        <w:textAlignment w:val="auto"/>
        <w:rPr>
          <w:sz w:val="24"/>
          <w:szCs w:val="24"/>
        </w:rPr>
      </w:pPr>
    </w:p>
    <w:p w:rsidR="0099335A" w:rsidRDefault="0099335A" w:rsidP="0099335A">
      <w:pPr>
        <w:textAlignment w:val="auto"/>
        <w:rPr>
          <w:sz w:val="24"/>
          <w:szCs w:val="24"/>
        </w:rPr>
      </w:pPr>
    </w:p>
    <w:p w:rsidR="0099335A" w:rsidRPr="00E63809" w:rsidRDefault="0099335A" w:rsidP="0099335A">
      <w:pPr>
        <w:textAlignment w:val="auto"/>
        <w:rPr>
          <w:sz w:val="24"/>
          <w:szCs w:val="24"/>
        </w:rPr>
      </w:pPr>
    </w:p>
    <w:p w:rsidR="0099335A" w:rsidRDefault="0099335A" w:rsidP="009933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</w:t>
      </w:r>
      <w:r w:rsidRPr="00E63809">
        <w:rPr>
          <w:b/>
          <w:bCs/>
          <w:sz w:val="24"/>
          <w:szCs w:val="24"/>
        </w:rPr>
        <w:t xml:space="preserve"> сторон:</w:t>
      </w:r>
    </w:p>
    <w:p w:rsidR="0099335A" w:rsidRDefault="0099335A" w:rsidP="0099335A">
      <w:pPr>
        <w:rPr>
          <w:b/>
          <w:bCs/>
          <w:sz w:val="24"/>
          <w:szCs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5104"/>
        <w:gridCol w:w="5386"/>
      </w:tblGrid>
      <w:tr w:rsidR="0099335A" w:rsidRPr="00DD5738" w:rsidTr="004B5CE7">
        <w:tc>
          <w:tcPr>
            <w:tcW w:w="5104" w:type="dxa"/>
          </w:tcPr>
          <w:p w:rsidR="0099335A" w:rsidRPr="00DD5738" w:rsidRDefault="0099335A" w:rsidP="004B5CE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Исполнитель</w:t>
            </w:r>
          </w:p>
          <w:p w:rsidR="0099335A" w:rsidRPr="00DD5738" w:rsidRDefault="0099335A" w:rsidP="004B5CE7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99335A" w:rsidRPr="00DD5738" w:rsidRDefault="005B4D4B" w:rsidP="004B5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99335A" w:rsidRPr="00DD5738" w:rsidRDefault="0099335A" w:rsidP="004B5CE7">
            <w:pPr>
              <w:rPr>
                <w:sz w:val="24"/>
                <w:szCs w:val="24"/>
              </w:rPr>
            </w:pPr>
          </w:p>
          <w:p w:rsidR="0099335A" w:rsidRPr="00DD5738" w:rsidRDefault="0099335A" w:rsidP="004B5CE7">
            <w:pPr>
              <w:widowControl w:val="0"/>
              <w:rPr>
                <w:sz w:val="24"/>
                <w:szCs w:val="24"/>
              </w:rPr>
            </w:pPr>
          </w:p>
          <w:p w:rsidR="0099335A" w:rsidRPr="00DD5738" w:rsidRDefault="0099335A" w:rsidP="004B5CE7">
            <w:pPr>
              <w:widowControl w:val="0"/>
              <w:rPr>
                <w:color w:val="000000"/>
                <w:sz w:val="24"/>
                <w:szCs w:val="24"/>
              </w:rPr>
            </w:pPr>
            <w:r w:rsidRPr="00DD5738">
              <w:rPr>
                <w:color w:val="000000"/>
                <w:sz w:val="24"/>
                <w:szCs w:val="24"/>
              </w:rPr>
              <w:t xml:space="preserve">__________________ </w:t>
            </w:r>
            <w:r w:rsidR="005B4D4B">
              <w:rPr>
                <w:b/>
                <w:sz w:val="24"/>
                <w:szCs w:val="24"/>
              </w:rPr>
              <w:t>______________</w:t>
            </w:r>
            <w:bookmarkStart w:id="0" w:name="_GoBack"/>
            <w:bookmarkEnd w:id="0"/>
          </w:p>
          <w:p w:rsidR="0099335A" w:rsidRPr="00DD5738" w:rsidRDefault="0099335A" w:rsidP="004B5CE7">
            <w:pPr>
              <w:widowControl w:val="0"/>
              <w:rPr>
                <w:color w:val="000000"/>
                <w:sz w:val="24"/>
                <w:szCs w:val="24"/>
              </w:rPr>
            </w:pPr>
            <w:r w:rsidRPr="00DD573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</w:tcPr>
          <w:p w:rsidR="0099335A" w:rsidRPr="00DD5738" w:rsidRDefault="0099335A" w:rsidP="004B5CE7">
            <w:pPr>
              <w:keepNext/>
              <w:widowControl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Заказчик</w:t>
            </w:r>
          </w:p>
          <w:p w:rsidR="0099335A" w:rsidRPr="00DD5738" w:rsidRDefault="0099335A" w:rsidP="004B5CE7">
            <w:pPr>
              <w:rPr>
                <w:b/>
                <w:bCs/>
                <w:sz w:val="24"/>
                <w:szCs w:val="24"/>
              </w:rPr>
            </w:pPr>
          </w:p>
          <w:p w:rsidR="0099335A" w:rsidRPr="00DD5738" w:rsidRDefault="0099335A" w:rsidP="004B5CE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3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генерального директора</w:t>
            </w:r>
          </w:p>
          <w:p w:rsidR="0099335A" w:rsidRPr="00DD5738" w:rsidRDefault="0099335A" w:rsidP="004B5CE7">
            <w:pPr>
              <w:rPr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по общим вопросам</w:t>
            </w:r>
          </w:p>
          <w:p w:rsidR="0099335A" w:rsidRPr="00DD5738" w:rsidRDefault="0099335A" w:rsidP="004B5CE7">
            <w:pPr>
              <w:widowControl w:val="0"/>
              <w:rPr>
                <w:sz w:val="24"/>
                <w:szCs w:val="24"/>
              </w:rPr>
            </w:pPr>
          </w:p>
          <w:p w:rsidR="0099335A" w:rsidRPr="00DD5738" w:rsidRDefault="0099335A" w:rsidP="004B5CE7">
            <w:pPr>
              <w:widowControl w:val="0"/>
              <w:rPr>
                <w:color w:val="000000"/>
                <w:sz w:val="24"/>
                <w:szCs w:val="24"/>
              </w:rPr>
            </w:pPr>
            <w:r w:rsidRPr="00DD5738">
              <w:rPr>
                <w:color w:val="000000"/>
                <w:sz w:val="24"/>
                <w:szCs w:val="24"/>
              </w:rPr>
              <w:t xml:space="preserve">__________________ </w:t>
            </w:r>
            <w:r w:rsidRPr="00DD5738">
              <w:rPr>
                <w:b/>
                <w:sz w:val="24"/>
                <w:szCs w:val="24"/>
              </w:rPr>
              <w:t>И.В. Глушко</w:t>
            </w:r>
          </w:p>
          <w:p w:rsidR="0099335A" w:rsidRPr="00DD5738" w:rsidRDefault="0099335A" w:rsidP="004B5CE7">
            <w:pPr>
              <w:rPr>
                <w:color w:val="000000"/>
                <w:sz w:val="24"/>
                <w:szCs w:val="24"/>
              </w:rPr>
            </w:pPr>
            <w:r w:rsidRPr="00DD5738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99335A" w:rsidRDefault="0099335A" w:rsidP="0099335A">
      <w:pPr>
        <w:rPr>
          <w:b/>
          <w:bCs/>
          <w:sz w:val="24"/>
          <w:szCs w:val="24"/>
        </w:rPr>
      </w:pPr>
    </w:p>
    <w:p w:rsidR="00656185" w:rsidRDefault="00656185" w:rsidP="0099335A"/>
    <w:sectPr w:rsidR="0065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57"/>
    <w:rsid w:val="00036CB1"/>
    <w:rsid w:val="005B4D4B"/>
    <w:rsid w:val="00642957"/>
    <w:rsid w:val="00656185"/>
    <w:rsid w:val="0099335A"/>
    <w:rsid w:val="00A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3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335A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3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335A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Халявка Светлана Николаевна</dc:creator>
  <cp:keywords/>
  <dc:description/>
  <cp:lastModifiedBy>Дронов Владимир Николаевич</cp:lastModifiedBy>
  <cp:revision>4</cp:revision>
  <dcterms:created xsi:type="dcterms:W3CDTF">2015-11-18T12:00:00Z</dcterms:created>
  <dcterms:modified xsi:type="dcterms:W3CDTF">2017-01-12T08:36:00Z</dcterms:modified>
</cp:coreProperties>
</file>